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94"/>
        <w:gridCol w:w="3695"/>
        <w:gridCol w:w="3694"/>
        <w:gridCol w:w="3695"/>
        <w:gridCol w:w="782"/>
      </w:tblGrid>
      <w:tr w:rsidR="0023508D" w14:paraId="4333E252" w14:textId="77777777" w:rsidTr="008C3A9F">
        <w:trPr>
          <w:trHeight w:val="71"/>
        </w:trPr>
        <w:tc>
          <w:tcPr>
            <w:tcW w:w="3694" w:type="dxa"/>
            <w:shd w:val="clear" w:color="auto" w:fill="FF0000"/>
          </w:tcPr>
          <w:p w14:paraId="16B6A7B3" w14:textId="372B53E7" w:rsidR="0023508D" w:rsidRPr="008C3A9F" w:rsidRDefault="001753B7" w:rsidP="00D859F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Remains</w:t>
            </w:r>
            <w:r w:rsidR="00D859FC">
              <w:rPr>
                <w:b/>
              </w:rPr>
              <w:t xml:space="preserve"> by Simon Armitage</w:t>
            </w:r>
          </w:p>
        </w:tc>
        <w:tc>
          <w:tcPr>
            <w:tcW w:w="3695" w:type="dxa"/>
            <w:shd w:val="clear" w:color="auto" w:fill="FF0000"/>
          </w:tcPr>
          <w:p w14:paraId="0E720560" w14:textId="18093FDF" w:rsidR="0023508D" w:rsidRPr="008C3A9F" w:rsidRDefault="001753B7" w:rsidP="00D859FC">
            <w:pPr>
              <w:rPr>
                <w:b/>
              </w:rPr>
            </w:pPr>
            <w:r>
              <w:rPr>
                <w:b/>
              </w:rPr>
              <w:t>Poppies</w:t>
            </w:r>
            <w:r w:rsidR="00D859FC">
              <w:rPr>
                <w:b/>
              </w:rPr>
              <w:t xml:space="preserve"> by Jane Weir</w:t>
            </w:r>
          </w:p>
        </w:tc>
        <w:tc>
          <w:tcPr>
            <w:tcW w:w="3694" w:type="dxa"/>
            <w:shd w:val="clear" w:color="auto" w:fill="FF0000"/>
          </w:tcPr>
          <w:p w14:paraId="784C383E" w14:textId="4E1B540A" w:rsidR="0023508D" w:rsidRPr="005A560D" w:rsidRDefault="001753B7" w:rsidP="00AC6A4D">
            <w:pPr>
              <w:rPr>
                <w:b/>
                <w:i/>
              </w:rPr>
            </w:pPr>
            <w:r>
              <w:rPr>
                <w:b/>
              </w:rPr>
              <w:t>War Photographer</w:t>
            </w:r>
            <w:r w:rsidR="00AC6A4D">
              <w:rPr>
                <w:b/>
              </w:rPr>
              <w:t xml:space="preserve"> by Carol Ann Duffy</w:t>
            </w:r>
          </w:p>
        </w:tc>
        <w:tc>
          <w:tcPr>
            <w:tcW w:w="3695" w:type="dxa"/>
            <w:shd w:val="clear" w:color="auto" w:fill="FF0000"/>
          </w:tcPr>
          <w:p w14:paraId="4A60FDB9" w14:textId="5FCCA7CA" w:rsidR="0023508D" w:rsidRPr="008C3A9F" w:rsidRDefault="001753B7" w:rsidP="00F864EF">
            <w:pPr>
              <w:rPr>
                <w:b/>
              </w:rPr>
            </w:pPr>
            <w:r>
              <w:rPr>
                <w:b/>
              </w:rPr>
              <w:t>Tissue</w:t>
            </w:r>
            <w:r w:rsidR="00F864EF">
              <w:rPr>
                <w:b/>
              </w:rPr>
              <w:t xml:space="preserve"> by </w:t>
            </w:r>
            <w:proofErr w:type="spellStart"/>
            <w:r w:rsidR="00F864EF">
              <w:rPr>
                <w:b/>
              </w:rPr>
              <w:t>Imtiaz</w:t>
            </w:r>
            <w:proofErr w:type="spellEnd"/>
            <w:r w:rsidR="00F864EF">
              <w:rPr>
                <w:b/>
              </w:rPr>
              <w:t xml:space="preserve"> </w:t>
            </w:r>
            <w:proofErr w:type="spellStart"/>
            <w:r w:rsidR="00F864EF">
              <w:rPr>
                <w:b/>
              </w:rPr>
              <w:t>Dharker</w:t>
            </w:r>
            <w:proofErr w:type="spellEnd"/>
          </w:p>
        </w:tc>
        <w:tc>
          <w:tcPr>
            <w:tcW w:w="782" w:type="dxa"/>
            <w:vMerge w:val="restart"/>
          </w:tcPr>
          <w:p w14:paraId="1F16A7E6" w14:textId="6431178A" w:rsidR="0023508D" w:rsidRDefault="0023508D" w:rsidP="00044643"/>
        </w:tc>
      </w:tr>
      <w:tr w:rsidR="0023508D" w14:paraId="6A86564C" w14:textId="77777777" w:rsidTr="0023508D">
        <w:trPr>
          <w:trHeight w:val="300"/>
        </w:trPr>
        <w:tc>
          <w:tcPr>
            <w:tcW w:w="3694" w:type="dxa"/>
            <w:vMerge w:val="restart"/>
          </w:tcPr>
          <w:p w14:paraId="5E5E7189" w14:textId="77777777" w:rsidR="0023508D" w:rsidRPr="00D859FC" w:rsidRDefault="00201FE4" w:rsidP="00044643">
            <w:pPr>
              <w:rPr>
                <w:b/>
                <w:sz w:val="20"/>
                <w:szCs w:val="20"/>
                <w:u w:val="single"/>
              </w:rPr>
            </w:pPr>
            <w:r w:rsidRPr="00D859FC">
              <w:rPr>
                <w:b/>
                <w:sz w:val="20"/>
                <w:szCs w:val="20"/>
                <w:u w:val="single"/>
              </w:rPr>
              <w:t>Context</w:t>
            </w:r>
          </w:p>
          <w:p w14:paraId="5803EF51" w14:textId="47273F91" w:rsidR="00D859FC" w:rsidRPr="00201FE4" w:rsidRDefault="00D859FC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Made alongside a TV programme about survivors of war suffering from PTSD. Increased public awareness of PTSD amongst military</w:t>
            </w:r>
          </w:p>
          <w:p w14:paraId="02B87A06" w14:textId="2CF9BDF1" w:rsidR="00201FE4" w:rsidRPr="00D859FC" w:rsidRDefault="00201FE4" w:rsidP="00044643">
            <w:pPr>
              <w:rPr>
                <w:b/>
                <w:sz w:val="20"/>
                <w:szCs w:val="20"/>
                <w:u w:val="single"/>
              </w:rPr>
            </w:pPr>
            <w:r w:rsidRPr="00D859FC">
              <w:rPr>
                <w:b/>
                <w:sz w:val="20"/>
                <w:szCs w:val="20"/>
                <w:u w:val="single"/>
              </w:rPr>
              <w:t xml:space="preserve">Language </w:t>
            </w:r>
          </w:p>
          <w:p w14:paraId="03F8A185" w14:textId="66E9E6AE" w:rsidR="00D859FC" w:rsidRDefault="00D859FC" w:rsidP="00044643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-</w:t>
            </w:r>
            <w:r w:rsidRPr="00D859FC">
              <w:rPr>
                <w:b/>
                <w:sz w:val="20"/>
                <w:szCs w:val="20"/>
              </w:rPr>
              <w:t>“</w:t>
            </w:r>
            <w:proofErr w:type="gramEnd"/>
            <w:r w:rsidRPr="00D859FC">
              <w:rPr>
                <w:b/>
                <w:sz w:val="20"/>
                <w:szCs w:val="20"/>
              </w:rPr>
              <w:t>Remains”</w:t>
            </w:r>
            <w:r>
              <w:rPr>
                <w:sz w:val="20"/>
                <w:szCs w:val="20"/>
              </w:rPr>
              <w:t xml:space="preserve"> – what’s left over, unwanted</w:t>
            </w:r>
          </w:p>
          <w:p w14:paraId="2B7C8D7D" w14:textId="36438158" w:rsidR="00D859FC" w:rsidRDefault="00D859FC" w:rsidP="00044643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-</w:t>
            </w:r>
            <w:r w:rsidRPr="00D859FC">
              <w:rPr>
                <w:b/>
                <w:sz w:val="20"/>
                <w:szCs w:val="20"/>
              </w:rPr>
              <w:t>“</w:t>
            </w:r>
            <w:proofErr w:type="gramEnd"/>
            <w:r w:rsidRPr="00D859FC">
              <w:rPr>
                <w:b/>
                <w:sz w:val="20"/>
                <w:szCs w:val="20"/>
              </w:rPr>
              <w:t>Then he’s carted off in the back of a lorry”</w:t>
            </w:r>
            <w:r>
              <w:rPr>
                <w:sz w:val="20"/>
                <w:szCs w:val="20"/>
              </w:rPr>
              <w:t xml:space="preserve"> reduction of humanity to waste/cattle, alludes to Dulce Et</w:t>
            </w:r>
          </w:p>
          <w:p w14:paraId="4FD5CD4D" w14:textId="56C5E888" w:rsidR="00D859FC" w:rsidRDefault="00D859FC" w:rsidP="00044643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-</w:t>
            </w:r>
            <w:r w:rsidRPr="00D859FC">
              <w:rPr>
                <w:b/>
                <w:sz w:val="20"/>
                <w:szCs w:val="20"/>
              </w:rPr>
              <w:t>“</w:t>
            </w:r>
            <w:proofErr w:type="gramEnd"/>
            <w:r w:rsidRPr="00D859FC">
              <w:rPr>
                <w:b/>
                <w:sz w:val="20"/>
                <w:szCs w:val="20"/>
              </w:rPr>
              <w:t>he’s here in my head when I close my eyes/dug in behind enemy lines”</w:t>
            </w:r>
            <w:r>
              <w:rPr>
                <w:sz w:val="20"/>
                <w:szCs w:val="20"/>
              </w:rPr>
              <w:t xml:space="preserve"> metaphor for war in his head</w:t>
            </w:r>
          </w:p>
          <w:p w14:paraId="50C1862B" w14:textId="017681E7" w:rsidR="00201FE4" w:rsidRPr="00201FE4" w:rsidRDefault="00D859FC" w:rsidP="00044643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-</w:t>
            </w:r>
            <w:r w:rsidRPr="00D859FC">
              <w:rPr>
                <w:b/>
                <w:sz w:val="20"/>
                <w:szCs w:val="20"/>
              </w:rPr>
              <w:t>“</w:t>
            </w:r>
            <w:proofErr w:type="gramEnd"/>
            <w:r w:rsidRPr="00D859FC">
              <w:rPr>
                <w:b/>
                <w:sz w:val="20"/>
                <w:szCs w:val="20"/>
              </w:rPr>
              <w:t>his bloody life in my bloody hands”</w:t>
            </w:r>
            <w:r>
              <w:rPr>
                <w:sz w:val="20"/>
                <w:szCs w:val="20"/>
              </w:rPr>
              <w:t xml:space="preserve"> alludes to Macbeth, guilt, violent</w:t>
            </w:r>
          </w:p>
          <w:p w14:paraId="62B48EF7" w14:textId="77777777" w:rsidR="00201FE4" w:rsidRPr="00D859FC" w:rsidRDefault="00201FE4" w:rsidP="00044643">
            <w:pPr>
              <w:rPr>
                <w:b/>
                <w:sz w:val="20"/>
                <w:szCs w:val="20"/>
                <w:u w:val="single"/>
              </w:rPr>
            </w:pPr>
            <w:r w:rsidRPr="00D859FC">
              <w:rPr>
                <w:b/>
                <w:sz w:val="20"/>
                <w:szCs w:val="20"/>
                <w:u w:val="single"/>
              </w:rPr>
              <w:t xml:space="preserve">Form and Structure </w:t>
            </w:r>
          </w:p>
          <w:p w14:paraId="1D68C596" w14:textId="77777777" w:rsidR="00D859FC" w:rsidRDefault="00D859FC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Monologue in present tense to convey flashback (symptom of PTSD)</w:t>
            </w:r>
          </w:p>
          <w:p w14:paraId="1CCD3BBF" w14:textId="06BADDE3" w:rsidR="00D859FC" w:rsidRPr="00201FE4" w:rsidRDefault="00D859FC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Repetition of “Probably armed, Possibly not” conveys guilt &amp; bitterness</w:t>
            </w:r>
          </w:p>
        </w:tc>
        <w:tc>
          <w:tcPr>
            <w:tcW w:w="3695" w:type="dxa"/>
            <w:vMerge w:val="restart"/>
          </w:tcPr>
          <w:p w14:paraId="6C914255" w14:textId="77777777" w:rsidR="0023508D" w:rsidRDefault="00D859FC" w:rsidP="00044643">
            <w:pPr>
              <w:rPr>
                <w:b/>
                <w:sz w:val="20"/>
                <w:szCs w:val="20"/>
                <w:u w:val="single"/>
              </w:rPr>
            </w:pPr>
            <w:r w:rsidRPr="00D859FC">
              <w:rPr>
                <w:b/>
                <w:sz w:val="20"/>
                <w:szCs w:val="20"/>
                <w:u w:val="single"/>
              </w:rPr>
              <w:t>Context</w:t>
            </w:r>
          </w:p>
          <w:p w14:paraId="0FC50B1F" w14:textId="66BCF7E8" w:rsidR="00D859FC" w:rsidRDefault="00D859FC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Set around Iraq &amp; Afghanistan wars but conflict ambiguous to give a timeless relevance</w:t>
            </w:r>
            <w:r w:rsidR="00AC6A4D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Hints of critical tone about how soldiers can be “intoxicated” by the glamour of the military</w:t>
            </w:r>
          </w:p>
          <w:p w14:paraId="71465B68" w14:textId="77777777" w:rsidR="00D859FC" w:rsidRPr="00AC6A4D" w:rsidRDefault="00D859FC" w:rsidP="00044643">
            <w:pPr>
              <w:rPr>
                <w:b/>
                <w:sz w:val="20"/>
                <w:szCs w:val="20"/>
                <w:u w:val="single"/>
              </w:rPr>
            </w:pPr>
            <w:r w:rsidRPr="00AC6A4D">
              <w:rPr>
                <w:b/>
                <w:sz w:val="20"/>
                <w:szCs w:val="20"/>
                <w:u w:val="single"/>
              </w:rPr>
              <w:t>Language</w:t>
            </w:r>
          </w:p>
          <w:p w14:paraId="5D1320A6" w14:textId="0E0765AE" w:rsidR="00D859FC" w:rsidRDefault="00AC6A4D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859FC">
              <w:rPr>
                <w:sz w:val="20"/>
                <w:szCs w:val="20"/>
              </w:rPr>
              <w:t xml:space="preserve">Contrasting semantic fields of home/childhood </w:t>
            </w:r>
            <w:r w:rsidR="00D859FC" w:rsidRPr="00AC6A4D">
              <w:rPr>
                <w:b/>
                <w:sz w:val="20"/>
                <w:szCs w:val="20"/>
              </w:rPr>
              <w:t xml:space="preserve">“cat hairs” “play at being </w:t>
            </w:r>
            <w:proofErr w:type="spellStart"/>
            <w:r w:rsidR="00D859FC" w:rsidRPr="00AC6A4D">
              <w:rPr>
                <w:b/>
                <w:sz w:val="20"/>
                <w:szCs w:val="20"/>
              </w:rPr>
              <w:t>eskimos</w:t>
            </w:r>
            <w:proofErr w:type="spellEnd"/>
            <w:r w:rsidR="00D859FC" w:rsidRPr="00AC6A4D">
              <w:rPr>
                <w:b/>
                <w:sz w:val="20"/>
                <w:szCs w:val="20"/>
              </w:rPr>
              <w:t>” “bedroom”</w:t>
            </w:r>
            <w:r w:rsidR="00D859FC">
              <w:rPr>
                <w:sz w:val="20"/>
                <w:szCs w:val="20"/>
              </w:rPr>
              <w:t xml:space="preserve"> with war/injury </w:t>
            </w:r>
            <w:r w:rsidR="00D859FC" w:rsidRPr="00AC6A4D">
              <w:rPr>
                <w:b/>
                <w:sz w:val="20"/>
                <w:szCs w:val="20"/>
              </w:rPr>
              <w:t>“blockade” “bandage”</w:t>
            </w:r>
          </w:p>
          <w:p w14:paraId="7FE263EB" w14:textId="43578556" w:rsidR="00D859FC" w:rsidRDefault="00AC6A4D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D859FC">
              <w:rPr>
                <w:sz w:val="20"/>
                <w:szCs w:val="20"/>
              </w:rPr>
              <w:t xml:space="preserve">Aural (sound) imagery </w:t>
            </w:r>
            <w:r w:rsidR="00D859FC" w:rsidRPr="00AC6A4D">
              <w:rPr>
                <w:b/>
                <w:sz w:val="20"/>
                <w:szCs w:val="20"/>
              </w:rPr>
              <w:t>“All my words flattened, rolled, turned into felt”</w:t>
            </w:r>
            <w:r w:rsidR="00D859FC">
              <w:rPr>
                <w:sz w:val="20"/>
                <w:szCs w:val="20"/>
              </w:rPr>
              <w:t xml:space="preserve"> shows pain &amp; inability to speak</w:t>
            </w:r>
            <w:r w:rsidR="001A27A5">
              <w:rPr>
                <w:sz w:val="20"/>
                <w:szCs w:val="20"/>
              </w:rPr>
              <w:t>, tactile imagery, poet was textile deisgner</w:t>
            </w:r>
          </w:p>
          <w:p w14:paraId="43D6A680" w14:textId="0EBE2414" w:rsidR="00D859FC" w:rsidRPr="00AC6A4D" w:rsidRDefault="00AC6A4D" w:rsidP="00044643">
            <w:pPr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-</w:t>
            </w:r>
            <w:r w:rsidR="00D859FC" w:rsidRPr="00AC6A4D">
              <w:rPr>
                <w:b/>
                <w:sz w:val="20"/>
                <w:szCs w:val="20"/>
              </w:rPr>
              <w:t>“</w:t>
            </w:r>
            <w:proofErr w:type="gramEnd"/>
            <w:r w:rsidR="00D859FC" w:rsidRPr="00AC6A4D">
              <w:rPr>
                <w:b/>
                <w:sz w:val="20"/>
                <w:szCs w:val="20"/>
              </w:rPr>
              <w:t>I was brave as I walked with you, to the front door”</w:t>
            </w:r>
          </w:p>
          <w:p w14:paraId="6E5B72BA" w14:textId="2F7AC2D9" w:rsidR="00D859FC" w:rsidRPr="00AC6A4D" w:rsidRDefault="00D859FC" w:rsidP="00044643">
            <w:pPr>
              <w:rPr>
                <w:b/>
                <w:sz w:val="20"/>
                <w:szCs w:val="20"/>
                <w:u w:val="single"/>
              </w:rPr>
            </w:pPr>
            <w:r w:rsidRPr="00AC6A4D">
              <w:rPr>
                <w:b/>
                <w:sz w:val="20"/>
                <w:szCs w:val="20"/>
                <w:u w:val="single"/>
              </w:rPr>
              <w:t>For</w:t>
            </w:r>
            <w:r w:rsidR="00AC6A4D" w:rsidRPr="00AC6A4D">
              <w:rPr>
                <w:b/>
                <w:sz w:val="20"/>
                <w:szCs w:val="20"/>
                <w:u w:val="single"/>
              </w:rPr>
              <w:t>m</w:t>
            </w:r>
            <w:r w:rsidRPr="00AC6A4D">
              <w:rPr>
                <w:b/>
                <w:sz w:val="20"/>
                <w:szCs w:val="20"/>
                <w:u w:val="single"/>
              </w:rPr>
              <w:t xml:space="preserve"> &amp; Structure</w:t>
            </w:r>
          </w:p>
          <w:p w14:paraId="07866A98" w14:textId="77777777" w:rsidR="00D859FC" w:rsidRDefault="00D859FC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Elegy, poem of mourning</w:t>
            </w:r>
          </w:p>
          <w:p w14:paraId="6B57B3FE" w14:textId="2741452C" w:rsidR="00D859FC" w:rsidRPr="00D859FC" w:rsidRDefault="00AC6A4D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Caesura – trying to hold it together but breaking</w:t>
            </w:r>
          </w:p>
        </w:tc>
        <w:tc>
          <w:tcPr>
            <w:tcW w:w="3694" w:type="dxa"/>
            <w:vMerge w:val="restart"/>
          </w:tcPr>
          <w:p w14:paraId="04CC91F1" w14:textId="77777777" w:rsidR="0023508D" w:rsidRDefault="00AC6A4D" w:rsidP="00044643">
            <w:pPr>
              <w:rPr>
                <w:b/>
                <w:sz w:val="20"/>
                <w:szCs w:val="20"/>
                <w:u w:val="single"/>
              </w:rPr>
            </w:pPr>
            <w:r w:rsidRPr="00AC6A4D">
              <w:rPr>
                <w:b/>
                <w:sz w:val="20"/>
                <w:szCs w:val="20"/>
                <w:u w:val="single"/>
              </w:rPr>
              <w:t>Context</w:t>
            </w:r>
          </w:p>
          <w:p w14:paraId="5DBFB410" w14:textId="607F656D" w:rsidR="00AC6A4D" w:rsidRPr="00AC6A4D" w:rsidRDefault="00AC6A4D" w:rsidP="00044643">
            <w:pPr>
              <w:rPr>
                <w:sz w:val="20"/>
                <w:szCs w:val="20"/>
              </w:rPr>
            </w:pPr>
            <w:r w:rsidRPr="00AC6A4D">
              <w:rPr>
                <w:sz w:val="20"/>
                <w:szCs w:val="20"/>
              </w:rPr>
              <w:t>Friendship with photographer, interested in those who record terrible events but cannot help. Location ambiguous, and so universal</w:t>
            </w:r>
            <w:r>
              <w:rPr>
                <w:sz w:val="20"/>
                <w:szCs w:val="20"/>
              </w:rPr>
              <w:t xml:space="preserve"> </w:t>
            </w:r>
            <w:r w:rsidRPr="00AC6A4D">
              <w:rPr>
                <w:b/>
                <w:sz w:val="20"/>
                <w:szCs w:val="20"/>
              </w:rPr>
              <w:t>(“Belfast. Beirut. Phnom Penh.”)</w:t>
            </w:r>
          </w:p>
          <w:p w14:paraId="74EB1948" w14:textId="77777777" w:rsidR="00AC6A4D" w:rsidRDefault="00AC6A4D" w:rsidP="0004464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Language</w:t>
            </w:r>
          </w:p>
          <w:p w14:paraId="0D1821D0" w14:textId="1262FC3D" w:rsidR="00AC6A4D" w:rsidRPr="00AC6A4D" w:rsidRDefault="00AC6A4D" w:rsidP="00044643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-</w:t>
            </w:r>
            <w:r w:rsidRPr="00AC6A4D">
              <w:rPr>
                <w:b/>
                <w:sz w:val="20"/>
                <w:szCs w:val="20"/>
              </w:rPr>
              <w:t>“</w:t>
            </w:r>
            <w:proofErr w:type="gramEnd"/>
            <w:r w:rsidRPr="00AC6A4D">
              <w:rPr>
                <w:b/>
                <w:sz w:val="20"/>
                <w:szCs w:val="20"/>
              </w:rPr>
              <w:t>All flesh is grass”</w:t>
            </w:r>
            <w:r w:rsidRPr="00AC6A4D">
              <w:rPr>
                <w:sz w:val="20"/>
                <w:szCs w:val="20"/>
              </w:rPr>
              <w:t xml:space="preserve"> Biblical reference, life is temporary</w:t>
            </w:r>
          </w:p>
          <w:p w14:paraId="78060A5B" w14:textId="7A736A60" w:rsidR="00AC6A4D" w:rsidRPr="00AC6A4D" w:rsidRDefault="00AC6A4D" w:rsidP="00044643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-</w:t>
            </w:r>
            <w:r w:rsidRPr="00AC6A4D">
              <w:rPr>
                <w:b/>
                <w:sz w:val="20"/>
                <w:szCs w:val="20"/>
              </w:rPr>
              <w:t>“</w:t>
            </w:r>
            <w:proofErr w:type="gramEnd"/>
            <w:r w:rsidRPr="00AC6A4D">
              <w:rPr>
                <w:b/>
                <w:sz w:val="20"/>
                <w:szCs w:val="20"/>
              </w:rPr>
              <w:t>He has a job to do”</w:t>
            </w:r>
            <w:r w:rsidRPr="00AC6A4D">
              <w:rPr>
                <w:sz w:val="20"/>
                <w:szCs w:val="20"/>
              </w:rPr>
              <w:t xml:space="preserve"> like a soldier, duty</w:t>
            </w:r>
          </w:p>
          <w:p w14:paraId="4E0CA2F6" w14:textId="74F22BDD" w:rsidR="00AC6A4D" w:rsidRPr="00AC6A4D" w:rsidRDefault="00AC6A4D" w:rsidP="00044643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-</w:t>
            </w:r>
            <w:r w:rsidRPr="00AC6A4D">
              <w:rPr>
                <w:b/>
                <w:sz w:val="20"/>
                <w:szCs w:val="20"/>
              </w:rPr>
              <w:t>“</w:t>
            </w:r>
            <w:proofErr w:type="gramEnd"/>
            <w:r w:rsidRPr="00AC6A4D">
              <w:rPr>
                <w:b/>
                <w:sz w:val="20"/>
                <w:szCs w:val="20"/>
              </w:rPr>
              <w:t>The reader’s eyeballs prick/ with tears between the bath and pre-lunch beers</w:t>
            </w:r>
            <w:r w:rsidRPr="00AC6A4D">
              <w:rPr>
                <w:sz w:val="20"/>
                <w:szCs w:val="20"/>
              </w:rPr>
              <w:t>” sense of bathos – contrast, how images don’t convey true horror/are ignored</w:t>
            </w:r>
          </w:p>
          <w:p w14:paraId="272663B0" w14:textId="01AD9364" w:rsidR="00AC6A4D" w:rsidRPr="00AC6A4D" w:rsidRDefault="00AC6A4D" w:rsidP="00044643">
            <w:pPr>
              <w:rPr>
                <w:sz w:val="20"/>
                <w:szCs w:val="20"/>
              </w:rPr>
            </w:pPr>
            <w:r w:rsidRPr="00AC6A4D">
              <w:rPr>
                <w:sz w:val="20"/>
                <w:szCs w:val="20"/>
              </w:rPr>
              <w:t xml:space="preserve">Religious semantic field </w:t>
            </w:r>
            <w:r w:rsidRPr="00AC6A4D">
              <w:rPr>
                <w:b/>
                <w:sz w:val="20"/>
                <w:szCs w:val="20"/>
              </w:rPr>
              <w:t xml:space="preserve">“Priest” “mass” “church”, </w:t>
            </w:r>
            <w:r w:rsidRPr="00AC6A4D">
              <w:rPr>
                <w:sz w:val="20"/>
                <w:szCs w:val="20"/>
              </w:rPr>
              <w:t>like a Priest, teaching a message</w:t>
            </w:r>
          </w:p>
          <w:p w14:paraId="66E67A09" w14:textId="24739290" w:rsidR="00AC6A4D" w:rsidRDefault="00AC6A4D" w:rsidP="0004464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Form &amp; Structure</w:t>
            </w:r>
          </w:p>
          <w:p w14:paraId="4822A835" w14:textId="77777777" w:rsidR="00AC6A4D" w:rsidRPr="00AC6A4D" w:rsidRDefault="00AC6A4D" w:rsidP="00044643">
            <w:pPr>
              <w:rPr>
                <w:sz w:val="20"/>
                <w:szCs w:val="20"/>
              </w:rPr>
            </w:pPr>
            <w:r w:rsidRPr="00AC6A4D">
              <w:rPr>
                <w:sz w:val="20"/>
                <w:szCs w:val="20"/>
              </w:rPr>
              <w:t>Enjambment – world is out of order and confused</w:t>
            </w:r>
          </w:p>
          <w:p w14:paraId="453C885C" w14:textId="3900F7FF" w:rsidR="00AC6A4D" w:rsidRPr="00AC6A4D" w:rsidRDefault="00AC6A4D" w:rsidP="00044643">
            <w:pPr>
              <w:rPr>
                <w:b/>
                <w:sz w:val="20"/>
                <w:szCs w:val="20"/>
                <w:u w:val="single"/>
              </w:rPr>
            </w:pPr>
            <w:r w:rsidRPr="00AC6A4D">
              <w:rPr>
                <w:sz w:val="20"/>
                <w:szCs w:val="20"/>
              </w:rPr>
              <w:t>Rhyme – trying to bring order to chaos</w:t>
            </w:r>
          </w:p>
        </w:tc>
        <w:tc>
          <w:tcPr>
            <w:tcW w:w="3695" w:type="dxa"/>
            <w:vMerge w:val="restart"/>
          </w:tcPr>
          <w:p w14:paraId="47E07EF3" w14:textId="77777777" w:rsidR="0023508D" w:rsidRDefault="00F864EF" w:rsidP="00044643">
            <w:pPr>
              <w:rPr>
                <w:b/>
                <w:sz w:val="20"/>
                <w:szCs w:val="20"/>
                <w:u w:val="single"/>
              </w:rPr>
            </w:pPr>
            <w:r w:rsidRPr="00F864EF">
              <w:rPr>
                <w:b/>
                <w:sz w:val="20"/>
                <w:szCs w:val="20"/>
                <w:u w:val="single"/>
              </w:rPr>
              <w:t>Context</w:t>
            </w:r>
          </w:p>
          <w:p w14:paraId="3247B890" w14:textId="2AB99CAC" w:rsidR="00F864EF" w:rsidRPr="00DC37ED" w:rsidRDefault="00F864EF" w:rsidP="00044643">
            <w:pPr>
              <w:rPr>
                <w:sz w:val="20"/>
                <w:szCs w:val="20"/>
              </w:rPr>
            </w:pPr>
            <w:r w:rsidRPr="00DC37ED">
              <w:rPr>
                <w:sz w:val="20"/>
                <w:szCs w:val="20"/>
              </w:rPr>
              <w:t>Poem about fragility of humanity and how we rel</w:t>
            </w:r>
            <w:r w:rsidR="00DC37ED">
              <w:rPr>
                <w:sz w:val="20"/>
                <w:szCs w:val="20"/>
              </w:rPr>
              <w:t>y on paper too much</w:t>
            </w:r>
          </w:p>
          <w:p w14:paraId="43CCFDDD" w14:textId="77777777" w:rsidR="00F864EF" w:rsidRDefault="00F864EF" w:rsidP="0004464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Language</w:t>
            </w:r>
          </w:p>
          <w:p w14:paraId="734CF3B4" w14:textId="268752C1" w:rsidR="00F864EF" w:rsidRPr="00DC37ED" w:rsidRDefault="00DC37ED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864EF" w:rsidRPr="00DC37ED">
              <w:rPr>
                <w:sz w:val="20"/>
                <w:szCs w:val="20"/>
              </w:rPr>
              <w:t xml:space="preserve">Semantic field of light </w:t>
            </w:r>
            <w:r w:rsidR="00F864EF" w:rsidRPr="00DC37ED">
              <w:rPr>
                <w:b/>
                <w:sz w:val="20"/>
                <w:szCs w:val="20"/>
              </w:rPr>
              <w:t>“paper that lets light shine through” “The sun shines through their borderlines” “let the daylight break through capitals and monoliths”</w:t>
            </w:r>
            <w:r w:rsidR="00F864EF" w:rsidRPr="00DC37ED">
              <w:rPr>
                <w:sz w:val="20"/>
                <w:szCs w:val="20"/>
              </w:rPr>
              <w:t xml:space="preserve"> emphasises light is </w:t>
            </w:r>
            <w:r w:rsidRPr="00DC37ED">
              <w:rPr>
                <w:sz w:val="20"/>
                <w:szCs w:val="20"/>
              </w:rPr>
              <w:t>central</w:t>
            </w:r>
            <w:r w:rsidR="00F864EF" w:rsidRPr="00DC37ED">
              <w:rPr>
                <w:sz w:val="20"/>
                <w:szCs w:val="20"/>
              </w:rPr>
              <w:t xml:space="preserve"> to life, positive &amp; powerful force that can break through ‘tissue’</w:t>
            </w:r>
          </w:p>
          <w:p w14:paraId="6851BB7B" w14:textId="307E6FA9" w:rsidR="00F864EF" w:rsidRPr="00DC37ED" w:rsidRDefault="00DC37ED" w:rsidP="00044643">
            <w:pPr>
              <w:rPr>
                <w:sz w:val="20"/>
                <w:szCs w:val="20"/>
              </w:rPr>
            </w:pPr>
            <w:proofErr w:type="gramStart"/>
            <w:r w:rsidRPr="00DC37ED">
              <w:rPr>
                <w:b/>
                <w:sz w:val="20"/>
                <w:szCs w:val="20"/>
              </w:rPr>
              <w:t>-</w:t>
            </w:r>
            <w:r w:rsidR="00F864EF" w:rsidRPr="00DC37ED">
              <w:rPr>
                <w:b/>
                <w:sz w:val="20"/>
                <w:szCs w:val="20"/>
              </w:rPr>
              <w:t>“</w:t>
            </w:r>
            <w:proofErr w:type="gramEnd"/>
            <w:r w:rsidR="00F864EF" w:rsidRPr="00DC37ED">
              <w:rPr>
                <w:b/>
                <w:sz w:val="20"/>
                <w:szCs w:val="20"/>
              </w:rPr>
              <w:t>pages smoothed and stroked and turned”</w:t>
            </w:r>
            <w:r w:rsidR="00F864EF" w:rsidRPr="00DC37ED">
              <w:rPr>
                <w:sz w:val="20"/>
                <w:szCs w:val="20"/>
              </w:rPr>
              <w:t xml:space="preserve"> gentle verbs – documents such as Koran are treated with respect</w:t>
            </w:r>
          </w:p>
          <w:p w14:paraId="0B7EFF26" w14:textId="7D8E6D0C" w:rsidR="00F864EF" w:rsidRPr="00DC37ED" w:rsidRDefault="00DC37ED" w:rsidP="00044643">
            <w:pPr>
              <w:rPr>
                <w:sz w:val="20"/>
                <w:szCs w:val="20"/>
              </w:rPr>
            </w:pPr>
            <w:proofErr w:type="gramStart"/>
            <w:r w:rsidRPr="00DC37ED">
              <w:rPr>
                <w:b/>
                <w:sz w:val="20"/>
                <w:szCs w:val="20"/>
              </w:rPr>
              <w:t>-</w:t>
            </w:r>
            <w:r w:rsidR="00F864EF" w:rsidRPr="00DC37ED">
              <w:rPr>
                <w:b/>
                <w:sz w:val="20"/>
                <w:szCs w:val="20"/>
              </w:rPr>
              <w:t>“</w:t>
            </w:r>
            <w:proofErr w:type="gramEnd"/>
            <w:r w:rsidR="00F864EF" w:rsidRPr="00DC37ED">
              <w:rPr>
                <w:b/>
                <w:sz w:val="20"/>
                <w:szCs w:val="20"/>
              </w:rPr>
              <w:t>Fine slips… might fly our lives like paper kites”</w:t>
            </w:r>
            <w:r w:rsidR="00F864EF" w:rsidRPr="00DC37ED">
              <w:rPr>
                <w:sz w:val="20"/>
                <w:szCs w:val="20"/>
              </w:rPr>
              <w:t xml:space="preserve"> simile suggesting we allow ourselves to be controlled by paper</w:t>
            </w:r>
          </w:p>
          <w:p w14:paraId="660199D5" w14:textId="534E289B" w:rsidR="00F864EF" w:rsidRDefault="00F864EF" w:rsidP="0004464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Form &amp; </w:t>
            </w:r>
            <w:r w:rsidR="00DC37ED">
              <w:rPr>
                <w:b/>
                <w:sz w:val="20"/>
                <w:szCs w:val="20"/>
                <w:u w:val="single"/>
              </w:rPr>
              <w:t>Structure</w:t>
            </w:r>
          </w:p>
          <w:p w14:paraId="4F19181A" w14:textId="0925D8C1" w:rsidR="00F864EF" w:rsidRPr="00DC37ED" w:rsidRDefault="00DC37ED" w:rsidP="00044643">
            <w:pPr>
              <w:rPr>
                <w:sz w:val="20"/>
                <w:szCs w:val="20"/>
              </w:rPr>
            </w:pPr>
            <w:r w:rsidRPr="00DC37ED">
              <w:rPr>
                <w:sz w:val="20"/>
                <w:szCs w:val="20"/>
              </w:rPr>
              <w:t xml:space="preserve">Enjambment creates a feeling of freedom </w:t>
            </w:r>
          </w:p>
          <w:p w14:paraId="7D9910D8" w14:textId="459274E8" w:rsidR="00DC37ED" w:rsidRPr="00F864EF" w:rsidRDefault="00DC37ED" w:rsidP="00DC37ED">
            <w:pPr>
              <w:rPr>
                <w:b/>
                <w:sz w:val="20"/>
                <w:szCs w:val="20"/>
                <w:u w:val="single"/>
              </w:rPr>
            </w:pPr>
            <w:r w:rsidRPr="00DC37ED">
              <w:rPr>
                <w:sz w:val="20"/>
                <w:szCs w:val="20"/>
              </w:rPr>
              <w:t>Final line not in a stanz</w:t>
            </w:r>
            <w:r>
              <w:rPr>
                <w:sz w:val="20"/>
                <w:szCs w:val="20"/>
              </w:rPr>
              <w:t>a</w:t>
            </w:r>
            <w:r w:rsidRPr="00DC37ED">
              <w:rPr>
                <w:sz w:val="20"/>
                <w:szCs w:val="20"/>
              </w:rPr>
              <w:t xml:space="preserve"> – we are fragile</w:t>
            </w:r>
          </w:p>
        </w:tc>
        <w:tc>
          <w:tcPr>
            <w:tcW w:w="782" w:type="dxa"/>
            <w:vMerge/>
          </w:tcPr>
          <w:p w14:paraId="3E47FB74" w14:textId="6449C861" w:rsidR="0023508D" w:rsidRDefault="0023508D" w:rsidP="00044643"/>
        </w:tc>
      </w:tr>
      <w:tr w:rsidR="0023508D" w14:paraId="057FE7DD" w14:textId="77777777" w:rsidTr="008C3A9F">
        <w:trPr>
          <w:trHeight w:val="4661"/>
        </w:trPr>
        <w:tc>
          <w:tcPr>
            <w:tcW w:w="3694" w:type="dxa"/>
            <w:vMerge/>
            <w:tcBorders>
              <w:bottom w:val="single" w:sz="4" w:space="0" w:color="auto"/>
            </w:tcBorders>
          </w:tcPr>
          <w:p w14:paraId="6C9470C5" w14:textId="77777777" w:rsidR="0023508D" w:rsidRDefault="0023508D" w:rsidP="00044643"/>
        </w:tc>
        <w:tc>
          <w:tcPr>
            <w:tcW w:w="3695" w:type="dxa"/>
            <w:vMerge/>
            <w:tcBorders>
              <w:bottom w:val="single" w:sz="4" w:space="0" w:color="auto"/>
            </w:tcBorders>
          </w:tcPr>
          <w:p w14:paraId="171857E2" w14:textId="77777777" w:rsidR="0023508D" w:rsidRDefault="0023508D" w:rsidP="00044643"/>
        </w:tc>
        <w:tc>
          <w:tcPr>
            <w:tcW w:w="3694" w:type="dxa"/>
            <w:vMerge/>
            <w:tcBorders>
              <w:bottom w:val="single" w:sz="4" w:space="0" w:color="auto"/>
            </w:tcBorders>
          </w:tcPr>
          <w:p w14:paraId="2FE74047" w14:textId="056BE40C" w:rsidR="0023508D" w:rsidRDefault="0023508D" w:rsidP="00044643"/>
        </w:tc>
        <w:tc>
          <w:tcPr>
            <w:tcW w:w="3695" w:type="dxa"/>
            <w:vMerge/>
            <w:tcBorders>
              <w:bottom w:val="single" w:sz="4" w:space="0" w:color="auto"/>
            </w:tcBorders>
          </w:tcPr>
          <w:p w14:paraId="230079B5" w14:textId="77777777" w:rsidR="0023508D" w:rsidRDefault="0023508D" w:rsidP="00044643"/>
        </w:tc>
        <w:tc>
          <w:tcPr>
            <w:tcW w:w="782" w:type="dxa"/>
            <w:vMerge w:val="restart"/>
            <w:shd w:val="clear" w:color="auto" w:fill="AE3DE3"/>
            <w:textDirection w:val="tbRl"/>
          </w:tcPr>
          <w:p w14:paraId="5599B9F6" w14:textId="38D927E1" w:rsidR="0023508D" w:rsidRPr="00044643" w:rsidRDefault="0023508D" w:rsidP="00752A45">
            <w:pPr>
              <w:ind w:left="113" w:right="113"/>
              <w:jc w:val="center"/>
              <w:rPr>
                <w:b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1DAC076C" wp14:editId="588326F5">
                  <wp:simplePos x="0" y="0"/>
                  <wp:positionH relativeFrom="column">
                    <wp:posOffset>-506400</wp:posOffset>
                  </wp:positionH>
                  <wp:positionV relativeFrom="paragraph">
                    <wp:posOffset>-420724</wp:posOffset>
                  </wp:positionV>
                  <wp:extent cx="561109" cy="571500"/>
                  <wp:effectExtent l="76200" t="76200" r="150495" b="139700"/>
                  <wp:wrapNone/>
                  <wp:docPr id="4" name="Picture 4" descr="Image result for st bartholomew's school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st bartholomew's school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109" cy="5715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000000"/>
                            </a:solidFill>
                            <a:prstDash val="solid"/>
                            <a:miter lim="800000"/>
                          </a:ln>
                          <a:effectLst>
                            <a:outerShdw blurRad="50800" dist="38100" dir="2700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sz w:val="44"/>
              </w:rPr>
              <w:t xml:space="preserve">POETRY CLUSTER – </w:t>
            </w:r>
            <w:r w:rsidR="00752A45">
              <w:rPr>
                <w:b/>
                <w:sz w:val="44"/>
              </w:rPr>
              <w:t>POWER AND CONFLICT</w:t>
            </w:r>
            <w:r w:rsidR="001C37A5">
              <w:rPr>
                <w:b/>
                <w:sz w:val="44"/>
              </w:rPr>
              <w:t xml:space="preserve"> </w:t>
            </w:r>
            <w:r w:rsidR="001C37A5" w:rsidRPr="001C37A5">
              <w:rPr>
                <w:b/>
              </w:rPr>
              <w:t>(part 2)</w:t>
            </w:r>
          </w:p>
        </w:tc>
      </w:tr>
      <w:tr w:rsidR="0023508D" w14:paraId="4C906BFE" w14:textId="77777777" w:rsidTr="008C3A9F">
        <w:trPr>
          <w:trHeight w:val="90"/>
        </w:trPr>
        <w:tc>
          <w:tcPr>
            <w:tcW w:w="3694" w:type="dxa"/>
            <w:shd w:val="clear" w:color="auto" w:fill="FF0000"/>
          </w:tcPr>
          <w:p w14:paraId="60C5B0A3" w14:textId="5E957596" w:rsidR="0023508D" w:rsidRPr="001753B7" w:rsidRDefault="001753B7" w:rsidP="00FB5EBC">
            <w:pPr>
              <w:rPr>
                <w:b/>
                <w:bCs/>
              </w:rPr>
            </w:pPr>
            <w:r>
              <w:rPr>
                <w:b/>
              </w:rPr>
              <w:t xml:space="preserve">The </w:t>
            </w:r>
            <w:proofErr w:type="spellStart"/>
            <w:r>
              <w:rPr>
                <w:b/>
              </w:rPr>
              <w:t>Emig</w:t>
            </w:r>
            <w:r w:rsidRPr="001753B7">
              <w:rPr>
                <w:b/>
                <w:bCs/>
              </w:rPr>
              <w:t>é</w:t>
            </w:r>
            <w:r>
              <w:rPr>
                <w:b/>
                <w:bCs/>
              </w:rPr>
              <w:t>e</w:t>
            </w:r>
            <w:proofErr w:type="spellEnd"/>
            <w:r w:rsidR="00FB5EBC">
              <w:rPr>
                <w:b/>
                <w:bCs/>
              </w:rPr>
              <w:t xml:space="preserve"> by Carol Rumens</w:t>
            </w:r>
          </w:p>
        </w:tc>
        <w:tc>
          <w:tcPr>
            <w:tcW w:w="3695" w:type="dxa"/>
            <w:shd w:val="clear" w:color="auto" w:fill="FF0000"/>
          </w:tcPr>
          <w:p w14:paraId="3B5435D5" w14:textId="4C429A08" w:rsidR="0023508D" w:rsidRPr="008C3A9F" w:rsidRDefault="001753B7" w:rsidP="000D2086">
            <w:pPr>
              <w:rPr>
                <w:b/>
              </w:rPr>
            </w:pPr>
            <w:r>
              <w:rPr>
                <w:b/>
              </w:rPr>
              <w:t>Checking Out Me History</w:t>
            </w:r>
            <w:r w:rsidR="000D2086">
              <w:rPr>
                <w:b/>
              </w:rPr>
              <w:t xml:space="preserve"> by </w:t>
            </w:r>
            <w:proofErr w:type="spellStart"/>
            <w:r w:rsidR="000D2086">
              <w:rPr>
                <w:b/>
              </w:rPr>
              <w:t>Agard</w:t>
            </w:r>
            <w:proofErr w:type="spellEnd"/>
          </w:p>
        </w:tc>
        <w:tc>
          <w:tcPr>
            <w:tcW w:w="3694" w:type="dxa"/>
            <w:shd w:val="clear" w:color="auto" w:fill="FF0000"/>
          </w:tcPr>
          <w:p w14:paraId="1B1637A8" w14:textId="357C942C" w:rsidR="0023508D" w:rsidRPr="008C3A9F" w:rsidRDefault="001753B7" w:rsidP="00EA799E">
            <w:pPr>
              <w:rPr>
                <w:b/>
              </w:rPr>
            </w:pPr>
            <w:r>
              <w:rPr>
                <w:b/>
              </w:rPr>
              <w:t>Kamikaze</w:t>
            </w:r>
            <w:r w:rsidR="00EA799E">
              <w:rPr>
                <w:b/>
              </w:rPr>
              <w:t xml:space="preserve"> by Beatrice Garland</w:t>
            </w:r>
          </w:p>
        </w:tc>
        <w:tc>
          <w:tcPr>
            <w:tcW w:w="3695" w:type="dxa"/>
            <w:shd w:val="clear" w:color="auto" w:fill="FF0000"/>
          </w:tcPr>
          <w:p w14:paraId="095450BE" w14:textId="09FCC3FE" w:rsidR="0023508D" w:rsidRPr="008C3A9F" w:rsidRDefault="001753B7" w:rsidP="001C37A5">
            <w:pPr>
              <w:jc w:val="center"/>
              <w:rPr>
                <w:b/>
              </w:rPr>
            </w:pPr>
            <w:r>
              <w:rPr>
                <w:b/>
              </w:rPr>
              <w:t>Poetry Terminology</w:t>
            </w:r>
          </w:p>
        </w:tc>
        <w:tc>
          <w:tcPr>
            <w:tcW w:w="782" w:type="dxa"/>
            <w:vMerge/>
            <w:shd w:val="clear" w:color="auto" w:fill="AE3DE3"/>
            <w:textDirection w:val="tbRl"/>
          </w:tcPr>
          <w:p w14:paraId="3E61E4B9" w14:textId="5C1AC069" w:rsidR="0023508D" w:rsidRDefault="0023508D" w:rsidP="00044643">
            <w:pPr>
              <w:ind w:left="113" w:right="113"/>
              <w:jc w:val="center"/>
              <w:rPr>
                <w:noProof/>
                <w:lang w:eastAsia="en-GB"/>
              </w:rPr>
            </w:pPr>
          </w:p>
        </w:tc>
      </w:tr>
      <w:tr w:rsidR="0023508D" w14:paraId="2677512C" w14:textId="77777777" w:rsidTr="008C3A9F">
        <w:trPr>
          <w:trHeight w:val="5138"/>
        </w:trPr>
        <w:tc>
          <w:tcPr>
            <w:tcW w:w="3694" w:type="dxa"/>
          </w:tcPr>
          <w:p w14:paraId="501E7AD0" w14:textId="77777777" w:rsidR="0023508D" w:rsidRDefault="00F40C29" w:rsidP="00044643">
            <w:pPr>
              <w:rPr>
                <w:b/>
                <w:sz w:val="20"/>
                <w:szCs w:val="20"/>
                <w:u w:val="single"/>
              </w:rPr>
            </w:pPr>
            <w:r w:rsidRPr="00F40C29">
              <w:rPr>
                <w:b/>
                <w:sz w:val="20"/>
                <w:szCs w:val="20"/>
                <w:u w:val="single"/>
              </w:rPr>
              <w:t>Context</w:t>
            </w:r>
          </w:p>
          <w:p w14:paraId="37F47FE5" w14:textId="190AFF72" w:rsidR="00F40C29" w:rsidRPr="00F40C29" w:rsidRDefault="00F40C29" w:rsidP="00044643">
            <w:pPr>
              <w:rPr>
                <w:sz w:val="20"/>
                <w:szCs w:val="20"/>
              </w:rPr>
            </w:pPr>
            <w:r w:rsidRPr="00F40C29">
              <w:rPr>
                <w:sz w:val="20"/>
                <w:szCs w:val="20"/>
              </w:rPr>
              <w:t>Home country not revealed –</w:t>
            </w:r>
            <w:r>
              <w:rPr>
                <w:sz w:val="20"/>
                <w:szCs w:val="20"/>
              </w:rPr>
              <w:t xml:space="preserve"> universal</w:t>
            </w:r>
          </w:p>
          <w:p w14:paraId="2C4CFC7E" w14:textId="77777777" w:rsidR="00F40C29" w:rsidRDefault="00F40C29" w:rsidP="0004464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Language</w:t>
            </w:r>
          </w:p>
          <w:p w14:paraId="0CEA9D72" w14:textId="77599C7D" w:rsidR="00F40C29" w:rsidRPr="00F40C29" w:rsidRDefault="00F40C29" w:rsidP="00044643">
            <w:pPr>
              <w:rPr>
                <w:sz w:val="20"/>
                <w:szCs w:val="20"/>
              </w:rPr>
            </w:pPr>
            <w:proofErr w:type="gramStart"/>
            <w:r w:rsidRPr="00F40C29">
              <w:rPr>
                <w:b/>
                <w:sz w:val="20"/>
                <w:szCs w:val="20"/>
              </w:rPr>
              <w:t>-“</w:t>
            </w:r>
            <w:proofErr w:type="gramEnd"/>
            <w:r w:rsidRPr="00F40C29">
              <w:rPr>
                <w:b/>
                <w:sz w:val="20"/>
                <w:szCs w:val="20"/>
              </w:rPr>
              <w:t>I am branded by an impression of sunlight”</w:t>
            </w:r>
            <w:r w:rsidRPr="00F40C29">
              <w:rPr>
                <w:sz w:val="20"/>
                <w:szCs w:val="20"/>
              </w:rPr>
              <w:t xml:space="preserve"> imagery of light, </w:t>
            </w:r>
            <w:proofErr w:type="spellStart"/>
            <w:r w:rsidRPr="00F40C29">
              <w:rPr>
                <w:sz w:val="20"/>
                <w:szCs w:val="20"/>
              </w:rPr>
              <w:t>hope,</w:t>
            </w:r>
            <w:r>
              <w:rPr>
                <w:sz w:val="20"/>
                <w:szCs w:val="20"/>
              </w:rPr>
              <w:t>belonging</w:t>
            </w:r>
            <w:proofErr w:type="spellEnd"/>
          </w:p>
          <w:p w14:paraId="08155B63" w14:textId="43D5648A" w:rsidR="00F40C29" w:rsidRPr="00F40C29" w:rsidRDefault="00F40C29" w:rsidP="000446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0C29">
              <w:rPr>
                <w:sz w:val="20"/>
                <w:szCs w:val="20"/>
              </w:rPr>
              <w:t xml:space="preserve">Semantic field of conflict </w:t>
            </w:r>
            <w:r w:rsidRPr="00F40C29">
              <w:rPr>
                <w:b/>
                <w:sz w:val="20"/>
                <w:szCs w:val="20"/>
              </w:rPr>
              <w:t>“Tyrant, tanks, frontiers”</w:t>
            </w:r>
          </w:p>
          <w:p w14:paraId="7DA12496" w14:textId="7D27F8DB" w:rsidR="00F40C29" w:rsidRPr="00F40C29" w:rsidRDefault="00F40C29" w:rsidP="00044643">
            <w:pPr>
              <w:rPr>
                <w:sz w:val="20"/>
                <w:szCs w:val="20"/>
              </w:rPr>
            </w:pPr>
            <w:proofErr w:type="gramStart"/>
            <w:r w:rsidRPr="00F40C29">
              <w:rPr>
                <w:b/>
                <w:sz w:val="20"/>
                <w:szCs w:val="20"/>
              </w:rPr>
              <w:t>-“</w:t>
            </w:r>
            <w:proofErr w:type="gramEnd"/>
            <w:r w:rsidRPr="00F40C29">
              <w:rPr>
                <w:b/>
                <w:sz w:val="20"/>
                <w:szCs w:val="20"/>
              </w:rPr>
              <w:t>bright, filled paperweight”</w:t>
            </w:r>
            <w:r w:rsidRPr="00F40C29">
              <w:rPr>
                <w:sz w:val="20"/>
                <w:szCs w:val="20"/>
              </w:rPr>
              <w:t xml:space="preserve"> memory is bright, </w:t>
            </w:r>
            <w:r>
              <w:rPr>
                <w:sz w:val="20"/>
                <w:szCs w:val="20"/>
              </w:rPr>
              <w:t>keeps her grounded</w:t>
            </w:r>
          </w:p>
          <w:p w14:paraId="5AFD4A8D" w14:textId="424E5775" w:rsidR="00F40C29" w:rsidRPr="00F40C29" w:rsidRDefault="00F40C29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0C29">
              <w:rPr>
                <w:sz w:val="20"/>
                <w:szCs w:val="20"/>
              </w:rPr>
              <w:t xml:space="preserve">Simile </w:t>
            </w:r>
            <w:r w:rsidRPr="00F40C29">
              <w:rPr>
                <w:b/>
                <w:sz w:val="20"/>
                <w:szCs w:val="20"/>
              </w:rPr>
              <w:t>“That child’s vocabulary I carried here/ like a hollow doll”</w:t>
            </w:r>
            <w:r w:rsidRPr="00F40C29">
              <w:rPr>
                <w:sz w:val="20"/>
                <w:szCs w:val="20"/>
              </w:rPr>
              <w:t xml:space="preserve"> smuggling, language a</w:t>
            </w:r>
            <w:r>
              <w:rPr>
                <w:sz w:val="20"/>
                <w:szCs w:val="20"/>
              </w:rPr>
              <w:t>s identity, dangerous</w:t>
            </w:r>
          </w:p>
          <w:p w14:paraId="20B5483D" w14:textId="2DE13CE6" w:rsidR="00F40C29" w:rsidRPr="00F40C29" w:rsidRDefault="00F40C29" w:rsidP="0004464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F40C29">
              <w:rPr>
                <w:sz w:val="20"/>
                <w:szCs w:val="20"/>
              </w:rPr>
              <w:t xml:space="preserve">Personification of city </w:t>
            </w:r>
            <w:r w:rsidRPr="00F40C29">
              <w:rPr>
                <w:b/>
                <w:sz w:val="20"/>
                <w:szCs w:val="20"/>
              </w:rPr>
              <w:t>“my city takes me dancing” “I comb its hair and love its shining eyes”</w:t>
            </w:r>
          </w:p>
          <w:p w14:paraId="6E16C344" w14:textId="5E948AB8" w:rsidR="00F40C29" w:rsidRDefault="00F40C29" w:rsidP="0004464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Form &amp; Structure</w:t>
            </w:r>
          </w:p>
          <w:p w14:paraId="35D36ACC" w14:textId="77777777" w:rsidR="00F40C29" w:rsidRPr="00F40C29" w:rsidRDefault="00F40C29" w:rsidP="00044643">
            <w:pPr>
              <w:rPr>
                <w:sz w:val="20"/>
                <w:szCs w:val="20"/>
              </w:rPr>
            </w:pPr>
            <w:r w:rsidRPr="00F40C29">
              <w:rPr>
                <w:sz w:val="20"/>
                <w:szCs w:val="20"/>
              </w:rPr>
              <w:t>Last line of each stanza is the same (</w:t>
            </w:r>
            <w:proofErr w:type="spellStart"/>
            <w:r w:rsidRPr="00F40C29">
              <w:rPr>
                <w:sz w:val="20"/>
                <w:szCs w:val="20"/>
              </w:rPr>
              <w:t>epistrophe</w:t>
            </w:r>
            <w:proofErr w:type="spellEnd"/>
            <w:r w:rsidRPr="00F40C29">
              <w:rPr>
                <w:sz w:val="20"/>
                <w:szCs w:val="20"/>
              </w:rPr>
              <w:t>) “sunlight”</w:t>
            </w:r>
          </w:p>
          <w:p w14:paraId="5AE0C7F3" w14:textId="039A9C8C" w:rsidR="00F40C29" w:rsidRPr="00F40C29" w:rsidRDefault="00F40C29" w:rsidP="00F40C29">
            <w:pPr>
              <w:rPr>
                <w:b/>
                <w:sz w:val="20"/>
                <w:szCs w:val="20"/>
                <w:u w:val="single"/>
              </w:rPr>
            </w:pPr>
            <w:r w:rsidRPr="00F40C29">
              <w:rPr>
                <w:sz w:val="20"/>
                <w:szCs w:val="20"/>
              </w:rPr>
              <w:t>First two stanzas have enjambment (freedom), last stanza has full stops (now trapped)</w:t>
            </w:r>
          </w:p>
        </w:tc>
        <w:tc>
          <w:tcPr>
            <w:tcW w:w="3695" w:type="dxa"/>
          </w:tcPr>
          <w:p w14:paraId="082D5D48" w14:textId="77777777" w:rsidR="0023508D" w:rsidRDefault="000D2086" w:rsidP="00044643">
            <w:pPr>
              <w:rPr>
                <w:b/>
                <w:sz w:val="20"/>
                <w:szCs w:val="20"/>
                <w:u w:val="single"/>
              </w:rPr>
            </w:pPr>
            <w:r w:rsidRPr="000D2086">
              <w:rPr>
                <w:b/>
                <w:sz w:val="20"/>
                <w:szCs w:val="20"/>
                <w:u w:val="single"/>
              </w:rPr>
              <w:t>Context</w:t>
            </w:r>
          </w:p>
          <w:p w14:paraId="53374442" w14:textId="77777777" w:rsidR="000D2086" w:rsidRDefault="000D2086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Grew up in Caribbean</w:t>
            </w:r>
          </w:p>
          <w:p w14:paraId="7BC3E0AB" w14:textId="77777777" w:rsidR="000D2086" w:rsidRDefault="000D2086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challenges racism &amp; prejudice</w:t>
            </w:r>
          </w:p>
          <w:p w14:paraId="35DABF6D" w14:textId="77777777" w:rsidR="000D2086" w:rsidRPr="004D3A92" w:rsidRDefault="000D2086" w:rsidP="00044643">
            <w:pPr>
              <w:rPr>
                <w:b/>
                <w:sz w:val="20"/>
                <w:szCs w:val="20"/>
                <w:u w:val="single"/>
              </w:rPr>
            </w:pPr>
            <w:r w:rsidRPr="004D3A92">
              <w:rPr>
                <w:b/>
                <w:sz w:val="20"/>
                <w:szCs w:val="20"/>
                <w:u w:val="single"/>
              </w:rPr>
              <w:t>Language</w:t>
            </w:r>
          </w:p>
          <w:p w14:paraId="2661F51D" w14:textId="5E7AF535" w:rsidR="000D2086" w:rsidRDefault="004D3A92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0D2086">
              <w:rPr>
                <w:sz w:val="20"/>
                <w:szCs w:val="20"/>
              </w:rPr>
              <w:t xml:space="preserve">Imagery of fire &amp; light regarding black historic </w:t>
            </w:r>
            <w:r>
              <w:rPr>
                <w:sz w:val="20"/>
                <w:szCs w:val="20"/>
              </w:rPr>
              <w:t>characters</w:t>
            </w:r>
            <w:r w:rsidR="000D2086">
              <w:rPr>
                <w:sz w:val="20"/>
                <w:szCs w:val="20"/>
              </w:rPr>
              <w:t xml:space="preserve"> </w:t>
            </w:r>
            <w:r w:rsidR="000D2086" w:rsidRPr="004D3A92">
              <w:rPr>
                <w:b/>
                <w:sz w:val="20"/>
                <w:szCs w:val="20"/>
              </w:rPr>
              <w:t>“</w:t>
            </w:r>
            <w:r w:rsidRPr="004D3A92">
              <w:rPr>
                <w:b/>
                <w:sz w:val="20"/>
                <w:szCs w:val="20"/>
              </w:rPr>
              <w:t>Toussaint</w:t>
            </w:r>
            <w:r w:rsidR="000D2086" w:rsidRPr="004D3A92">
              <w:rPr>
                <w:b/>
                <w:sz w:val="20"/>
                <w:szCs w:val="20"/>
              </w:rPr>
              <w:t xml:space="preserve"> de beacon” “Fire woman” “yellow sunrise”</w:t>
            </w:r>
          </w:p>
          <w:p w14:paraId="316B09AF" w14:textId="486AC38C" w:rsidR="000D2086" w:rsidRDefault="000D2086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4D3A92">
              <w:rPr>
                <w:sz w:val="20"/>
                <w:szCs w:val="20"/>
              </w:rPr>
              <w:t>Non-standard</w:t>
            </w:r>
            <w:r>
              <w:rPr>
                <w:sz w:val="20"/>
                <w:szCs w:val="20"/>
              </w:rPr>
              <w:t xml:space="preserve">, phonetic spelling </w:t>
            </w:r>
            <w:r w:rsidRPr="004D3A92">
              <w:rPr>
                <w:b/>
                <w:sz w:val="20"/>
                <w:szCs w:val="20"/>
              </w:rPr>
              <w:t>“</w:t>
            </w:r>
            <w:proofErr w:type="spellStart"/>
            <w:r w:rsidRPr="004D3A92">
              <w:rPr>
                <w:b/>
                <w:sz w:val="20"/>
                <w:szCs w:val="20"/>
              </w:rPr>
              <w:t>dem</w:t>
            </w:r>
            <w:proofErr w:type="spellEnd"/>
            <w:r w:rsidRPr="004D3A92">
              <w:rPr>
                <w:b/>
                <w:sz w:val="20"/>
                <w:szCs w:val="20"/>
              </w:rPr>
              <w:t xml:space="preserve"> tell me”</w:t>
            </w:r>
            <w:r w:rsidR="004D3A92">
              <w:rPr>
                <w:sz w:val="20"/>
                <w:szCs w:val="20"/>
              </w:rPr>
              <w:t xml:space="preserve"> plosive sounds, identity, claims language/dialect, “</w:t>
            </w:r>
            <w:proofErr w:type="spellStart"/>
            <w:r w:rsidR="004D3A92">
              <w:rPr>
                <w:sz w:val="20"/>
                <w:szCs w:val="20"/>
              </w:rPr>
              <w:t>dem</w:t>
            </w:r>
            <w:proofErr w:type="spellEnd"/>
            <w:r w:rsidR="004D3A92">
              <w:rPr>
                <w:sz w:val="20"/>
                <w:szCs w:val="20"/>
              </w:rPr>
              <w:t>” accusatory</w:t>
            </w:r>
          </w:p>
          <w:p w14:paraId="7016ACE0" w14:textId="42DC9D50" w:rsidR="004D3A92" w:rsidRDefault="004D3A92" w:rsidP="00044643">
            <w:pPr>
              <w:rPr>
                <w:sz w:val="20"/>
                <w:szCs w:val="20"/>
              </w:rPr>
            </w:pPr>
            <w:proofErr w:type="gramStart"/>
            <w:r w:rsidRPr="004D3A92">
              <w:rPr>
                <w:b/>
                <w:sz w:val="20"/>
                <w:szCs w:val="20"/>
              </w:rPr>
              <w:t>-“</w:t>
            </w:r>
            <w:proofErr w:type="gramEnd"/>
            <w:r w:rsidRPr="004D3A92">
              <w:rPr>
                <w:b/>
                <w:sz w:val="20"/>
                <w:szCs w:val="20"/>
              </w:rPr>
              <w:t>I carving out me identity</w:t>
            </w:r>
            <w:r>
              <w:rPr>
                <w:sz w:val="20"/>
                <w:szCs w:val="20"/>
              </w:rPr>
              <w:t>” metaphor, struggle to create identity</w:t>
            </w:r>
          </w:p>
          <w:p w14:paraId="3417E97B" w14:textId="248BDC88" w:rsidR="004D3A92" w:rsidRDefault="004D3A92" w:rsidP="00044643">
            <w:pPr>
              <w:rPr>
                <w:sz w:val="20"/>
                <w:szCs w:val="20"/>
              </w:rPr>
            </w:pPr>
            <w:proofErr w:type="gramStart"/>
            <w:r w:rsidRPr="004D3A92">
              <w:rPr>
                <w:b/>
                <w:sz w:val="20"/>
                <w:szCs w:val="20"/>
              </w:rPr>
              <w:t>-“</w:t>
            </w:r>
            <w:proofErr w:type="gramEnd"/>
            <w:r w:rsidRPr="004D3A92">
              <w:rPr>
                <w:b/>
                <w:sz w:val="20"/>
                <w:szCs w:val="20"/>
              </w:rPr>
              <w:t xml:space="preserve">Blind me to own identity” “bandage up </w:t>
            </w:r>
            <w:proofErr w:type="spellStart"/>
            <w:r w:rsidRPr="004D3A92">
              <w:rPr>
                <w:b/>
                <w:sz w:val="20"/>
                <w:szCs w:val="20"/>
              </w:rPr>
              <w:t>me</w:t>
            </w:r>
            <w:proofErr w:type="spellEnd"/>
            <w:r w:rsidRPr="004D3A92">
              <w:rPr>
                <w:b/>
                <w:sz w:val="20"/>
                <w:szCs w:val="20"/>
              </w:rPr>
              <w:t xml:space="preserve"> eye”</w:t>
            </w:r>
            <w:r>
              <w:rPr>
                <w:sz w:val="20"/>
                <w:szCs w:val="20"/>
              </w:rPr>
              <w:t xml:space="preserve"> metaphor of sight and not seeing the whole picture</w:t>
            </w:r>
          </w:p>
          <w:p w14:paraId="734EF631" w14:textId="77777777" w:rsidR="004D3A92" w:rsidRPr="004D3A92" w:rsidRDefault="004D3A92" w:rsidP="00044643">
            <w:pPr>
              <w:rPr>
                <w:b/>
                <w:sz w:val="20"/>
                <w:szCs w:val="20"/>
                <w:u w:val="single"/>
              </w:rPr>
            </w:pPr>
            <w:r w:rsidRPr="004D3A92">
              <w:rPr>
                <w:b/>
                <w:sz w:val="20"/>
                <w:szCs w:val="20"/>
                <w:u w:val="single"/>
              </w:rPr>
              <w:t>Form &amp; Structure</w:t>
            </w:r>
          </w:p>
          <w:p w14:paraId="25008CB0" w14:textId="77777777" w:rsidR="004D3A92" w:rsidRDefault="004D3A92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 history as serious lessons, white mixed with nursery rhymes</w:t>
            </w:r>
          </w:p>
          <w:p w14:paraId="6DE481A8" w14:textId="77777777" w:rsidR="004D3A92" w:rsidRDefault="004D3A92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punctuation – rejecting the rules</w:t>
            </w:r>
          </w:p>
          <w:p w14:paraId="7C638E83" w14:textId="1ECFF9FD" w:rsidR="004D3A92" w:rsidRPr="000D2086" w:rsidRDefault="004D3A92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Repetition of </w:t>
            </w:r>
            <w:r w:rsidRPr="004D3A92">
              <w:rPr>
                <w:b/>
                <w:sz w:val="20"/>
                <w:szCs w:val="20"/>
              </w:rPr>
              <w:t>“</w:t>
            </w:r>
            <w:proofErr w:type="spellStart"/>
            <w:r w:rsidRPr="004D3A92">
              <w:rPr>
                <w:b/>
                <w:sz w:val="20"/>
                <w:szCs w:val="20"/>
              </w:rPr>
              <w:t>dem</w:t>
            </w:r>
            <w:proofErr w:type="spellEnd"/>
            <w:r w:rsidRPr="004D3A92">
              <w:rPr>
                <w:b/>
                <w:sz w:val="20"/>
                <w:szCs w:val="20"/>
              </w:rPr>
              <w:t xml:space="preserve"> tell me”</w:t>
            </w:r>
            <w:r>
              <w:rPr>
                <w:sz w:val="20"/>
                <w:szCs w:val="20"/>
              </w:rPr>
              <w:t xml:space="preserve"> frustration</w:t>
            </w:r>
          </w:p>
        </w:tc>
        <w:tc>
          <w:tcPr>
            <w:tcW w:w="3694" w:type="dxa"/>
          </w:tcPr>
          <w:p w14:paraId="391965B0" w14:textId="77777777" w:rsidR="0023508D" w:rsidRDefault="004D3A92" w:rsidP="00044643">
            <w:pPr>
              <w:rPr>
                <w:b/>
                <w:sz w:val="20"/>
                <w:szCs w:val="20"/>
                <w:u w:val="single"/>
              </w:rPr>
            </w:pPr>
            <w:r w:rsidRPr="004D3A92">
              <w:rPr>
                <w:b/>
                <w:sz w:val="20"/>
                <w:szCs w:val="20"/>
                <w:u w:val="single"/>
              </w:rPr>
              <w:t>Context</w:t>
            </w:r>
          </w:p>
          <w:p w14:paraId="262775F7" w14:textId="605CADE8" w:rsidR="00EA799E" w:rsidRDefault="00EA799E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Japan – surrender was a great shame for you &amp; your family, meant rejection by society </w:t>
            </w:r>
            <w:r w:rsidRPr="00EA799E">
              <w:rPr>
                <w:b/>
                <w:sz w:val="20"/>
                <w:szCs w:val="20"/>
              </w:rPr>
              <w:t>“he must have wondered which had been the better way to die”</w:t>
            </w:r>
          </w:p>
          <w:p w14:paraId="2A7DA432" w14:textId="77777777" w:rsidR="00EA799E" w:rsidRPr="00EA799E" w:rsidRDefault="00EA799E" w:rsidP="00044643">
            <w:pPr>
              <w:rPr>
                <w:b/>
                <w:sz w:val="20"/>
                <w:szCs w:val="20"/>
                <w:u w:val="single"/>
              </w:rPr>
            </w:pPr>
            <w:r w:rsidRPr="00EA799E">
              <w:rPr>
                <w:b/>
                <w:sz w:val="20"/>
                <w:szCs w:val="20"/>
                <w:u w:val="single"/>
              </w:rPr>
              <w:t>Language</w:t>
            </w:r>
          </w:p>
          <w:p w14:paraId="07907CAB" w14:textId="5E88783E" w:rsidR="00EA799E" w:rsidRDefault="00EA799E" w:rsidP="00044643">
            <w:pPr>
              <w:rPr>
                <w:sz w:val="20"/>
                <w:szCs w:val="20"/>
              </w:rPr>
            </w:pPr>
            <w:proofErr w:type="gramStart"/>
            <w:r w:rsidRPr="00EA799E">
              <w:rPr>
                <w:b/>
                <w:sz w:val="20"/>
                <w:szCs w:val="20"/>
              </w:rPr>
              <w:t>-“</w:t>
            </w:r>
            <w:proofErr w:type="gramEnd"/>
            <w:r w:rsidRPr="00EA799E">
              <w:rPr>
                <w:b/>
                <w:sz w:val="20"/>
                <w:szCs w:val="20"/>
              </w:rPr>
              <w:t>dark shoals of fish flashing silver”</w:t>
            </w:r>
            <w:r>
              <w:rPr>
                <w:sz w:val="20"/>
                <w:szCs w:val="20"/>
              </w:rPr>
              <w:t xml:space="preserve"> image links to a Samurai sword – conveys the conflict between his love for nature/life &amp; his sense of duty, also has sibilance</w:t>
            </w:r>
          </w:p>
          <w:p w14:paraId="5B41B08A" w14:textId="0EC99D13" w:rsidR="00EA799E" w:rsidRDefault="00EA799E" w:rsidP="00044643">
            <w:pPr>
              <w:rPr>
                <w:sz w:val="20"/>
                <w:szCs w:val="20"/>
              </w:rPr>
            </w:pPr>
            <w:r w:rsidRPr="00EA799E">
              <w:rPr>
                <w:b/>
                <w:sz w:val="20"/>
                <w:szCs w:val="20"/>
              </w:rPr>
              <w:t>-“they treated him as though he no longer existed”</w:t>
            </w:r>
            <w:r>
              <w:rPr>
                <w:sz w:val="20"/>
                <w:szCs w:val="20"/>
              </w:rPr>
              <w:t xml:space="preserve"> cruel irony – he chose to live but must live as though he is dead</w:t>
            </w:r>
          </w:p>
          <w:p w14:paraId="68A8B6EE" w14:textId="1FED7A40" w:rsidR="00EA799E" w:rsidRDefault="00EA799E" w:rsidP="00044643">
            <w:pPr>
              <w:rPr>
                <w:sz w:val="20"/>
                <w:szCs w:val="20"/>
              </w:rPr>
            </w:pPr>
            <w:proofErr w:type="gramStart"/>
            <w:r w:rsidRPr="00EA799E">
              <w:rPr>
                <w:b/>
                <w:sz w:val="20"/>
                <w:szCs w:val="20"/>
              </w:rPr>
              <w:t>-“</w:t>
            </w:r>
            <w:proofErr w:type="gramEnd"/>
            <w:r w:rsidRPr="00EA799E">
              <w:rPr>
                <w:b/>
                <w:sz w:val="20"/>
                <w:szCs w:val="20"/>
              </w:rPr>
              <w:t>was no longer the father we loved”</w:t>
            </w:r>
            <w:r>
              <w:rPr>
                <w:sz w:val="20"/>
                <w:szCs w:val="20"/>
              </w:rPr>
              <w:t xml:space="preserve"> the pilot was forever affected by his decision</w:t>
            </w:r>
          </w:p>
          <w:p w14:paraId="2A51B7AA" w14:textId="15421CAB" w:rsidR="00EA799E" w:rsidRPr="00EA799E" w:rsidRDefault="00EA799E" w:rsidP="00044643">
            <w:pPr>
              <w:rPr>
                <w:b/>
                <w:sz w:val="20"/>
                <w:szCs w:val="20"/>
                <w:u w:val="single"/>
              </w:rPr>
            </w:pPr>
            <w:r w:rsidRPr="00EA799E">
              <w:rPr>
                <w:b/>
                <w:sz w:val="20"/>
                <w:szCs w:val="20"/>
                <w:u w:val="single"/>
              </w:rPr>
              <w:t>Form &amp; Structure</w:t>
            </w:r>
          </w:p>
          <w:p w14:paraId="44D85950" w14:textId="245285AB" w:rsidR="00EA799E" w:rsidRDefault="00EA799E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Narrative &amp; speaker is 3</w:t>
            </w:r>
            <w:r w:rsidRPr="00EA799E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person, distance between her &amp; her father &amp; his rejection by society</w:t>
            </w:r>
          </w:p>
          <w:p w14:paraId="125F449C" w14:textId="3DB6ED4C" w:rsidR="00EA799E" w:rsidRPr="00EA799E" w:rsidRDefault="00EA799E" w:rsidP="000446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Only full stop is at the end of stanza 5, he has made the decision to turn back</w:t>
            </w:r>
          </w:p>
        </w:tc>
        <w:tc>
          <w:tcPr>
            <w:tcW w:w="3695" w:type="dxa"/>
          </w:tcPr>
          <w:p w14:paraId="20F51EBF" w14:textId="77777777" w:rsidR="001753B7" w:rsidRPr="00A66AB6" w:rsidRDefault="001753B7" w:rsidP="001753B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Caesura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 xml:space="preserve"> punctuation used mid line to slow down or stop the reader</w:t>
            </w:r>
          </w:p>
          <w:p w14:paraId="76A936E9" w14:textId="77777777" w:rsidR="001753B7" w:rsidRDefault="001753B7" w:rsidP="001753B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(Rhyming) couplet – a (rhyming) pair of lines</w:t>
            </w:r>
          </w:p>
          <w:p w14:paraId="54AC8B52" w14:textId="77777777" w:rsidR="001753B7" w:rsidRPr="00A66AB6" w:rsidRDefault="001753B7" w:rsidP="001753B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proofErr w:type="spellStart"/>
            <w:r w:rsidRPr="00A66AB6">
              <w:rPr>
                <w:sz w:val="20"/>
                <w:szCs w:val="20"/>
              </w:rPr>
              <w:t>Tercet</w:t>
            </w:r>
            <w:proofErr w:type="spellEnd"/>
            <w:r w:rsidRPr="00A66AB6">
              <w:rPr>
                <w:sz w:val="20"/>
                <w:szCs w:val="20"/>
              </w:rPr>
              <w:t xml:space="preserve">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 xml:space="preserve">stanza </w:t>
            </w:r>
            <w:r>
              <w:rPr>
                <w:sz w:val="20"/>
                <w:szCs w:val="20"/>
              </w:rPr>
              <w:t xml:space="preserve">of </w:t>
            </w:r>
            <w:r w:rsidRPr="00A66AB6">
              <w:rPr>
                <w:sz w:val="20"/>
                <w:szCs w:val="20"/>
              </w:rPr>
              <w:t>three line</w:t>
            </w:r>
          </w:p>
          <w:p w14:paraId="7A699A3C" w14:textId="77777777" w:rsidR="001753B7" w:rsidRDefault="001753B7" w:rsidP="001753B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Quintet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 xml:space="preserve"> stanza of five lines</w:t>
            </w:r>
          </w:p>
          <w:p w14:paraId="404EDAA5" w14:textId="77777777" w:rsidR="001753B7" w:rsidRPr="00A66AB6" w:rsidRDefault="001753B7" w:rsidP="001753B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Sestet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 xml:space="preserve"> the last 6 lines in a sonnet</w:t>
            </w:r>
          </w:p>
          <w:p w14:paraId="2C26C6AE" w14:textId="77777777" w:rsidR="001753B7" w:rsidRPr="00A66AB6" w:rsidRDefault="001753B7" w:rsidP="001753B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Octave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 xml:space="preserve"> the first 8 lines in a sonnet</w:t>
            </w:r>
          </w:p>
          <w:p w14:paraId="66A0D9C6" w14:textId="77777777" w:rsidR="001753B7" w:rsidRPr="00A66AB6" w:rsidRDefault="001753B7" w:rsidP="001753B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Volta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 xml:space="preserve"> the turning point in a sonnet, at line 9 in a Petrarchan sonnet </w:t>
            </w:r>
          </w:p>
          <w:p w14:paraId="43CF7598" w14:textId="77777777" w:rsidR="001753B7" w:rsidRPr="00F4273A" w:rsidRDefault="001753B7" w:rsidP="001753B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Free verse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>
              <w:rPr>
                <w:sz w:val="20"/>
                <w:szCs w:val="20"/>
              </w:rPr>
              <w:t xml:space="preserve"> no line at the end of each</w:t>
            </w:r>
            <w:r w:rsidRPr="00A66AB6">
              <w:rPr>
                <w:sz w:val="20"/>
                <w:szCs w:val="20"/>
              </w:rPr>
              <w:t xml:space="preserve"> line, no regular rhythm </w:t>
            </w:r>
          </w:p>
          <w:p w14:paraId="08DF1AF1" w14:textId="77777777" w:rsidR="001753B7" w:rsidRPr="00A66AB6" w:rsidRDefault="001753B7" w:rsidP="001753B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Accentual verse – fixed number of stressed syllables per line </w:t>
            </w:r>
          </w:p>
          <w:p w14:paraId="72195767" w14:textId="77777777" w:rsidR="001753B7" w:rsidRPr="00A66AB6" w:rsidRDefault="001753B7" w:rsidP="001753B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>Dramatic monologue</w:t>
            </w:r>
          </w:p>
          <w:p w14:paraId="513B120A" w14:textId="77777777" w:rsidR="001753B7" w:rsidRPr="00A66AB6" w:rsidRDefault="001753B7" w:rsidP="001753B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Enjambment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 xml:space="preserve"> no punctuation at the end of a line</w:t>
            </w:r>
          </w:p>
          <w:p w14:paraId="5459D7D8" w14:textId="77777777" w:rsidR="001753B7" w:rsidRDefault="001753B7" w:rsidP="001753B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A66AB6">
              <w:rPr>
                <w:sz w:val="20"/>
                <w:szCs w:val="20"/>
              </w:rPr>
              <w:t xml:space="preserve">End stopped </w:t>
            </w:r>
            <w:r w:rsidRPr="00A66AB6">
              <w:rPr>
                <w:sz w:val="20"/>
                <w:szCs w:val="20"/>
                <w:cs/>
                <w:lang w:bidi="mr-IN"/>
              </w:rPr>
              <w:t>–</w:t>
            </w:r>
            <w:r w:rsidRPr="00A66AB6">
              <w:rPr>
                <w:sz w:val="20"/>
                <w:szCs w:val="20"/>
              </w:rPr>
              <w:t xml:space="preserve"> punctuation used at the end of a line</w:t>
            </w:r>
          </w:p>
          <w:p w14:paraId="6BD7C273" w14:textId="0F33E160" w:rsidR="0023508D" w:rsidRPr="001753B7" w:rsidRDefault="001753B7" w:rsidP="001753B7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146" w:hanging="180"/>
              <w:rPr>
                <w:sz w:val="20"/>
                <w:szCs w:val="20"/>
              </w:rPr>
            </w:pPr>
            <w:r w:rsidRPr="001753B7">
              <w:rPr>
                <w:sz w:val="20"/>
                <w:szCs w:val="20"/>
              </w:rPr>
              <w:t>Dialect – language specific to region or social group</w:t>
            </w:r>
          </w:p>
        </w:tc>
        <w:tc>
          <w:tcPr>
            <w:tcW w:w="782" w:type="dxa"/>
            <w:vMerge/>
            <w:shd w:val="clear" w:color="auto" w:fill="AE3DE3"/>
            <w:textDirection w:val="tbRl"/>
          </w:tcPr>
          <w:p w14:paraId="4F4BB54E" w14:textId="77777777" w:rsidR="0023508D" w:rsidRDefault="0023508D" w:rsidP="00044643">
            <w:pPr>
              <w:ind w:left="113" w:right="113"/>
              <w:jc w:val="center"/>
              <w:rPr>
                <w:noProof/>
                <w:lang w:eastAsia="en-GB"/>
              </w:rPr>
            </w:pPr>
          </w:p>
        </w:tc>
      </w:tr>
    </w:tbl>
    <w:p w14:paraId="2E2BE626" w14:textId="77777777" w:rsidR="003660E3" w:rsidRDefault="00B716DF" w:rsidP="00044643"/>
    <w:sectPr w:rsidR="003660E3" w:rsidSect="00044643">
      <w:pgSz w:w="16840" w:h="11900" w:orient="landscape"/>
      <w:pgMar w:top="405" w:right="550" w:bottom="2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53CA8"/>
    <w:multiLevelType w:val="hybridMultilevel"/>
    <w:tmpl w:val="7CF8BD96"/>
    <w:lvl w:ilvl="0" w:tplc="DE223E4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EC0FFD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8FA05E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4BCB35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1C403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15C69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892B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6F05E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03251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43"/>
    <w:rsid w:val="00015713"/>
    <w:rsid w:val="00044643"/>
    <w:rsid w:val="000D2086"/>
    <w:rsid w:val="00152944"/>
    <w:rsid w:val="00154CDE"/>
    <w:rsid w:val="001753B7"/>
    <w:rsid w:val="001A27A5"/>
    <w:rsid w:val="001C37A5"/>
    <w:rsid w:val="00201FE4"/>
    <w:rsid w:val="0023508D"/>
    <w:rsid w:val="003C41A3"/>
    <w:rsid w:val="004D3A92"/>
    <w:rsid w:val="005A560D"/>
    <w:rsid w:val="00752A45"/>
    <w:rsid w:val="008C3A9F"/>
    <w:rsid w:val="00954B0C"/>
    <w:rsid w:val="00AC6A4D"/>
    <w:rsid w:val="00B716DF"/>
    <w:rsid w:val="00B82988"/>
    <w:rsid w:val="00CD0D1A"/>
    <w:rsid w:val="00D859FC"/>
    <w:rsid w:val="00DC37ED"/>
    <w:rsid w:val="00E03C6E"/>
    <w:rsid w:val="00EA799E"/>
    <w:rsid w:val="00F40C29"/>
    <w:rsid w:val="00F864EF"/>
    <w:rsid w:val="00FB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856BE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53B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46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1753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Randall</dc:creator>
  <cp:keywords/>
  <dc:description/>
  <cp:lastModifiedBy>ABull</cp:lastModifiedBy>
  <cp:revision>2</cp:revision>
  <dcterms:created xsi:type="dcterms:W3CDTF">2017-10-20T09:16:00Z</dcterms:created>
  <dcterms:modified xsi:type="dcterms:W3CDTF">2017-10-20T09:16:00Z</dcterms:modified>
</cp:coreProperties>
</file>